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95" w:rsidRPr="00982BCF" w:rsidRDefault="00655E95" w:rsidP="00655E95">
      <w:pPr>
        <w:pStyle w:val="1"/>
        <w:shd w:val="clear" w:color="auto" w:fill="FFFFFF"/>
        <w:spacing w:before="0" w:after="144" w:line="360" w:lineRule="auto"/>
        <w:jc w:val="center"/>
        <w:rPr>
          <w:color w:val="000000" w:themeColor="text1"/>
          <w:sz w:val="52"/>
          <w:szCs w:val="52"/>
        </w:rPr>
      </w:pPr>
      <w:r w:rsidRPr="00982BCF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Вниманию читателей!</w:t>
      </w:r>
      <w:r w:rsidRPr="00982BCF">
        <w:rPr>
          <w:color w:val="000000" w:themeColor="text1"/>
          <w:sz w:val="52"/>
          <w:szCs w:val="52"/>
        </w:rPr>
        <w:t xml:space="preserve"> </w:t>
      </w:r>
      <w:bookmarkStart w:id="0" w:name="_GoBack"/>
      <w:bookmarkEnd w:id="0"/>
    </w:p>
    <w:p w:rsidR="00655E95" w:rsidRPr="00982BCF" w:rsidRDefault="00655E95" w:rsidP="00655E95">
      <w:pPr>
        <w:pStyle w:val="1"/>
        <w:shd w:val="clear" w:color="auto" w:fill="FFFFFF"/>
        <w:spacing w:before="0" w:after="144" w:line="360" w:lineRule="auto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52"/>
          <w:szCs w:val="52"/>
          <w:lang w:eastAsia="ru-RU"/>
        </w:rPr>
      </w:pPr>
      <w:r w:rsidRPr="00982BCF">
        <w:rPr>
          <w:color w:val="000000" w:themeColor="text1"/>
          <w:sz w:val="52"/>
          <w:szCs w:val="52"/>
        </w:rPr>
        <w:t xml:space="preserve"> </w:t>
      </w:r>
      <w:r w:rsidRPr="00982BC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В связи с  распространением </w:t>
      </w:r>
      <w:proofErr w:type="spellStart"/>
      <w:r w:rsidRPr="00982BCF">
        <w:rPr>
          <w:rFonts w:ascii="Times New Roman" w:hAnsi="Times New Roman" w:cs="Times New Roman"/>
          <w:color w:val="000000" w:themeColor="text1"/>
          <w:sz w:val="52"/>
          <w:szCs w:val="52"/>
        </w:rPr>
        <w:t>коронавирусной</w:t>
      </w:r>
      <w:proofErr w:type="spellEnd"/>
      <w:r w:rsidRPr="00982BC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инфекции </w:t>
      </w:r>
      <w:r w:rsidRPr="00982BCF">
        <w:rPr>
          <w:rFonts w:ascii="Times New Roman" w:hAnsi="Times New Roman" w:cs="Times New Roman"/>
          <w:sz w:val="52"/>
          <w:szCs w:val="52"/>
        </w:rPr>
        <w:t xml:space="preserve"> </w:t>
      </w:r>
      <w:r w:rsidRPr="00982BCF">
        <w:rPr>
          <w:rFonts w:ascii="Times New Roman" w:hAnsi="Times New Roman" w:cs="Times New Roman"/>
          <w:color w:val="000000" w:themeColor="text1"/>
          <w:sz w:val="52"/>
          <w:szCs w:val="52"/>
        </w:rPr>
        <w:t>и</w:t>
      </w:r>
      <w:r w:rsidRPr="00982BCF">
        <w:rPr>
          <w:rFonts w:ascii="Times New Roman" w:hAnsi="Times New Roman" w:cs="Times New Roman"/>
          <w:sz w:val="52"/>
          <w:szCs w:val="52"/>
        </w:rPr>
        <w:t xml:space="preserve"> </w:t>
      </w:r>
      <w:r w:rsidRPr="00982BCF">
        <w:rPr>
          <w:rFonts w:ascii="Times New Roman" w:eastAsia="Times New Roman" w:hAnsi="Times New Roman" w:cs="Times New Roman"/>
          <w:bCs/>
          <w:color w:val="333333"/>
          <w:kern w:val="36"/>
          <w:sz w:val="52"/>
          <w:szCs w:val="52"/>
          <w:lang w:eastAsia="ru-RU"/>
        </w:rPr>
        <w:t xml:space="preserve">Указом Президента РФ от 25.03.2020 N 206 </w:t>
      </w:r>
    </w:p>
    <w:p w:rsidR="00655E95" w:rsidRPr="00982BCF" w:rsidRDefault="00655E95" w:rsidP="00655E95">
      <w:pPr>
        <w:pStyle w:val="1"/>
        <w:shd w:val="clear" w:color="auto" w:fill="FFFFFF"/>
        <w:spacing w:before="0" w:after="144" w:line="360" w:lineRule="auto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52"/>
          <w:szCs w:val="52"/>
          <w:lang w:eastAsia="ru-RU"/>
        </w:rPr>
      </w:pPr>
      <w:r w:rsidRPr="00982BCF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  <w:t>"Об объявлении в Российской Федерации нерабочих дней"</w:t>
      </w:r>
      <w:r w:rsidRPr="00982BCF">
        <w:rPr>
          <w:rFonts w:ascii="Times New Roman" w:eastAsia="Times New Roman" w:hAnsi="Times New Roman" w:cs="Times New Roman"/>
          <w:bCs/>
          <w:color w:val="333333"/>
          <w:kern w:val="36"/>
          <w:sz w:val="52"/>
          <w:szCs w:val="52"/>
          <w:lang w:eastAsia="ru-RU"/>
        </w:rPr>
        <w:t xml:space="preserve"> </w:t>
      </w:r>
    </w:p>
    <w:p w:rsidR="00655E95" w:rsidRPr="00982BCF" w:rsidRDefault="00655E95" w:rsidP="00655E95">
      <w:pPr>
        <w:pStyle w:val="1"/>
        <w:shd w:val="clear" w:color="auto" w:fill="FFFFFF"/>
        <w:spacing w:before="0" w:after="144" w:line="36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</w:pPr>
      <w:r w:rsidRPr="00982BCF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u w:val="single"/>
          <w:lang w:eastAsia="ru-RU"/>
        </w:rPr>
        <w:t>с 28 марта по 5 апреля 2020 года</w:t>
      </w:r>
      <w:r w:rsidRPr="00982BCF">
        <w:rPr>
          <w:rFonts w:ascii="Times New Roman" w:eastAsia="Times New Roman" w:hAnsi="Times New Roman" w:cs="Times New Roman"/>
          <w:bCs/>
          <w:color w:val="333333"/>
          <w:kern w:val="36"/>
          <w:sz w:val="52"/>
          <w:szCs w:val="52"/>
          <w:lang w:eastAsia="ru-RU"/>
        </w:rPr>
        <w:t xml:space="preserve"> посетители библиотеки не обслуживаются. Все запланированные мероприятия переносятся, о сроках проведения будет сообщено дополнительно</w:t>
      </w:r>
      <w:r w:rsidRPr="00982BCF">
        <w:rPr>
          <w:rFonts w:ascii="Times New Roman" w:eastAsia="Times New Roman" w:hAnsi="Times New Roman" w:cs="Times New Roman"/>
          <w:bCs/>
          <w:color w:val="000000" w:themeColor="text1"/>
          <w:kern w:val="36"/>
          <w:sz w:val="52"/>
          <w:szCs w:val="52"/>
          <w:lang w:eastAsia="ru-RU"/>
        </w:rPr>
        <w:t>.</w:t>
      </w:r>
      <w:r w:rsidRPr="00982BCF"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  <w:t xml:space="preserve"> </w:t>
      </w:r>
    </w:p>
    <w:p w:rsidR="00655E95" w:rsidRPr="00982BCF" w:rsidRDefault="00655E95" w:rsidP="00655E95">
      <w:pPr>
        <w:pStyle w:val="1"/>
        <w:shd w:val="clear" w:color="auto" w:fill="FFFFFF"/>
        <w:spacing w:before="0" w:after="144" w:line="36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</w:pPr>
      <w:r w:rsidRPr="00982BCF"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  <w:t> </w:t>
      </w:r>
      <w:hyperlink r:id="rId4" w:tgtFrame="_blank" w:history="1">
        <w:r w:rsidRPr="00982BCF">
          <w:rPr>
            <w:rStyle w:val="a3"/>
            <w:rFonts w:ascii="Times New Roman" w:hAnsi="Times New Roman" w:cs="Times New Roman"/>
            <w:color w:val="000000" w:themeColor="text1"/>
            <w:sz w:val="52"/>
            <w:szCs w:val="52"/>
            <w:u w:val="none"/>
            <w:shd w:val="clear" w:color="auto" w:fill="FFFFFF"/>
          </w:rPr>
          <w:t>Соблюдайте меры профилактики</w:t>
        </w:r>
      </w:hyperlink>
      <w:r w:rsidRPr="00982BCF">
        <w:rPr>
          <w:rFonts w:ascii="Times New Roman" w:hAnsi="Times New Roman" w:cs="Times New Roman"/>
          <w:color w:val="000000" w:themeColor="text1"/>
          <w:sz w:val="52"/>
          <w:szCs w:val="52"/>
          <w:shd w:val="clear" w:color="auto" w:fill="FFFFFF"/>
        </w:rPr>
        <w:t> и будьте здоровы!</w:t>
      </w:r>
    </w:p>
    <w:p w:rsidR="00655E95" w:rsidRPr="00982BCF" w:rsidRDefault="00655E95" w:rsidP="00655E9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982BCF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Администрация библиотеки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.</w:t>
      </w:r>
    </w:p>
    <w:p w:rsidR="007C4428" w:rsidRDefault="007C4428"/>
    <w:sectPr w:rsidR="007C4428" w:rsidSect="00655E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E95"/>
    <w:rsid w:val="001B3D82"/>
    <w:rsid w:val="00655E95"/>
    <w:rsid w:val="00782B66"/>
    <w:rsid w:val="007C4428"/>
    <w:rsid w:val="00A176F0"/>
    <w:rsid w:val="00B67A1C"/>
    <w:rsid w:val="00B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9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55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E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655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atlib.ru/mery-po-profilaktike-koronavirusnoj-infe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2020-03-27T11:46:00Z</dcterms:created>
  <dcterms:modified xsi:type="dcterms:W3CDTF">2020-03-27T11:46:00Z</dcterms:modified>
</cp:coreProperties>
</file>